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A8790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864ECE" w:rsidP="00A8790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January</w:t>
      </w:r>
      <w:r w:rsidR="008D3A7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2542">
        <w:rPr>
          <w:rFonts w:asciiTheme="minorHAnsi" w:hAnsiTheme="minorHAnsi" w:cstheme="minorHAnsi"/>
          <w:b/>
          <w:sz w:val="24"/>
          <w:szCs w:val="24"/>
        </w:rPr>
        <w:t>10</w:t>
      </w:r>
      <w:r w:rsidRPr="00864ECE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>, 202</w:t>
      </w:r>
      <w:r w:rsidR="00892542">
        <w:rPr>
          <w:rFonts w:asciiTheme="minorHAnsi" w:hAnsiTheme="minorHAnsi" w:cstheme="minorHAnsi"/>
          <w:b/>
          <w:sz w:val="24"/>
          <w:szCs w:val="24"/>
        </w:rPr>
        <w:t>4</w:t>
      </w:r>
    </w:p>
    <w:p w:rsidR="008D3A7F" w:rsidRPr="008D3A7F" w:rsidRDefault="008D3A7F" w:rsidP="00A8790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8D3A7F" w:rsidRPr="008D3A7F" w:rsidRDefault="008D3A7F" w:rsidP="00A87902">
      <w:pPr>
        <w:spacing w:line="27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8D3A7F" w:rsidRDefault="006668AD" w:rsidP="00A8790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1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A8790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470165" w:rsidRPr="003E685C" w:rsidRDefault="00EC745E" w:rsidP="00A87902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Dean’s Report</w:t>
      </w:r>
    </w:p>
    <w:p w:rsidR="003E685C" w:rsidRPr="006E69F0" w:rsidRDefault="003E685C" w:rsidP="00A87902">
      <w:pPr>
        <w:pStyle w:val="ListParagraph"/>
        <w:spacing w:line="276" w:lineRule="auto"/>
        <w:ind w:left="1440"/>
        <w:rPr>
          <w:b/>
          <w:sz w:val="24"/>
          <w:szCs w:val="24"/>
        </w:rPr>
      </w:pPr>
      <w:r w:rsidRPr="006E69F0">
        <w:rPr>
          <w:rFonts w:eastAsia="Times New Roman"/>
          <w:b/>
          <w:sz w:val="24"/>
          <w:szCs w:val="24"/>
        </w:rPr>
        <w:t>School Updates</w:t>
      </w:r>
      <w:r w:rsidR="00932E04" w:rsidRPr="006E69F0">
        <w:rPr>
          <w:rFonts w:eastAsia="Times New Roman"/>
          <w:b/>
          <w:sz w:val="24"/>
          <w:szCs w:val="24"/>
        </w:rPr>
        <w:t>:</w:t>
      </w:r>
    </w:p>
    <w:p w:rsidR="00932E04" w:rsidRPr="00931577" w:rsidRDefault="00932E04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Economics of</w:t>
      </w:r>
      <w:r w:rsidR="009205CC">
        <w:rPr>
          <w:rFonts w:eastAsia="Times New Roman"/>
          <w:sz w:val="24"/>
          <w:szCs w:val="24"/>
        </w:rPr>
        <w:t xml:space="preserve"> school is doing well, finishing 2023 ahead of budget.</w:t>
      </w:r>
    </w:p>
    <w:p w:rsidR="00931577" w:rsidRPr="002F1C33" w:rsidRDefault="00931577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Recruiting heavily </w:t>
      </w:r>
      <w:r w:rsidR="00FD5EA1">
        <w:rPr>
          <w:rFonts w:eastAsia="Times New Roman"/>
          <w:sz w:val="24"/>
          <w:szCs w:val="24"/>
        </w:rPr>
        <w:t>for</w:t>
      </w:r>
      <w:r>
        <w:rPr>
          <w:rFonts w:eastAsia="Times New Roman"/>
          <w:sz w:val="24"/>
          <w:szCs w:val="24"/>
        </w:rPr>
        <w:t xml:space="preserve"> research with roughly 50,000 square feet of new lab space open on the West Side, the space is being called the West Side Innovation Hub.</w:t>
      </w:r>
    </w:p>
    <w:p w:rsidR="0062175D" w:rsidRDefault="002F1C33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New building at 101</w:t>
      </w:r>
      <w:r w:rsidRPr="002F1C33">
        <w:rPr>
          <w:rFonts w:eastAsia="Times New Roman"/>
          <w:sz w:val="24"/>
          <w:szCs w:val="24"/>
          <w:vertAlign w:val="superscript"/>
        </w:rPr>
        <w:t>st</w:t>
      </w:r>
      <w:r w:rsidR="002F1905">
        <w:rPr>
          <w:rFonts w:eastAsia="Times New Roman"/>
          <w:sz w:val="24"/>
          <w:szCs w:val="24"/>
        </w:rPr>
        <w:t xml:space="preserve"> St., </w:t>
      </w:r>
      <w:r>
        <w:rPr>
          <w:rFonts w:eastAsia="Times New Roman"/>
          <w:sz w:val="24"/>
          <w:szCs w:val="24"/>
        </w:rPr>
        <w:t xml:space="preserve">The </w:t>
      </w:r>
      <w:r>
        <w:rPr>
          <w:sz w:val="24"/>
          <w:szCs w:val="24"/>
        </w:rPr>
        <w:t>James Family C</w:t>
      </w:r>
      <w:r w:rsidRPr="001108BF">
        <w:rPr>
          <w:sz w:val="24"/>
          <w:szCs w:val="24"/>
        </w:rPr>
        <w:t>enter for Ar</w:t>
      </w:r>
      <w:r>
        <w:rPr>
          <w:sz w:val="24"/>
          <w:szCs w:val="24"/>
        </w:rPr>
        <w:t>tificial Intelligence and G</w:t>
      </w:r>
      <w:r w:rsidRPr="001108BF">
        <w:rPr>
          <w:sz w:val="24"/>
          <w:szCs w:val="24"/>
        </w:rPr>
        <w:t>enomics</w:t>
      </w:r>
      <w:r w:rsidR="002F1905">
        <w:rPr>
          <w:sz w:val="24"/>
          <w:szCs w:val="24"/>
        </w:rPr>
        <w:t xml:space="preserve">, </w:t>
      </w:r>
      <w:r w:rsidR="002F1905">
        <w:rPr>
          <w:rFonts w:eastAsia="Times New Roman"/>
          <w:sz w:val="24"/>
          <w:szCs w:val="24"/>
        </w:rPr>
        <w:t>to open early May.</w:t>
      </w:r>
    </w:p>
    <w:p w:rsidR="0062175D" w:rsidRDefault="0062175D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62175D">
        <w:rPr>
          <w:sz w:val="24"/>
          <w:szCs w:val="24"/>
        </w:rPr>
        <w:t>NIH fundi</w:t>
      </w:r>
      <w:r w:rsidR="005A22BE">
        <w:rPr>
          <w:sz w:val="24"/>
          <w:szCs w:val="24"/>
        </w:rPr>
        <w:t>ng up about 10% in 2023,</w:t>
      </w:r>
      <w:r>
        <w:rPr>
          <w:sz w:val="24"/>
          <w:szCs w:val="24"/>
        </w:rPr>
        <w:t xml:space="preserve"> about double the NIH</w:t>
      </w:r>
      <w:r w:rsidRPr="0062175D">
        <w:rPr>
          <w:sz w:val="24"/>
          <w:szCs w:val="24"/>
        </w:rPr>
        <w:t xml:space="preserve"> a budget increase.</w:t>
      </w:r>
      <w:r w:rsidR="005A22BE">
        <w:rPr>
          <w:sz w:val="24"/>
          <w:szCs w:val="24"/>
        </w:rPr>
        <w:t xml:space="preserve"> R</w:t>
      </w:r>
      <w:r>
        <w:rPr>
          <w:sz w:val="24"/>
          <w:szCs w:val="24"/>
        </w:rPr>
        <w:t>anked</w:t>
      </w:r>
      <w:r w:rsidR="005A22BE">
        <w:rPr>
          <w:sz w:val="24"/>
          <w:szCs w:val="24"/>
        </w:rPr>
        <w:t xml:space="preserve"> 13th among 170 schools in</w:t>
      </w:r>
      <w:r w:rsidRPr="0062175D">
        <w:rPr>
          <w:sz w:val="24"/>
          <w:szCs w:val="24"/>
        </w:rPr>
        <w:t xml:space="preserve"> NIH funding total. </w:t>
      </w:r>
      <w:r w:rsidR="005A22BE">
        <w:rPr>
          <w:sz w:val="24"/>
          <w:szCs w:val="24"/>
        </w:rPr>
        <w:t>Top 5 in terms of research dollars per faculty member.</w:t>
      </w:r>
    </w:p>
    <w:p w:rsidR="004A68C3" w:rsidRDefault="00FE07CC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1108BF">
        <w:rPr>
          <w:sz w:val="24"/>
          <w:szCs w:val="24"/>
        </w:rPr>
        <w:t>he s</w:t>
      </w:r>
      <w:r>
        <w:rPr>
          <w:sz w:val="24"/>
          <w:szCs w:val="24"/>
        </w:rPr>
        <w:t>chool faculty practice</w:t>
      </w:r>
      <w:r w:rsidRPr="001108BF">
        <w:rPr>
          <w:sz w:val="24"/>
          <w:szCs w:val="24"/>
        </w:rPr>
        <w:t xml:space="preserve"> perf</w:t>
      </w:r>
      <w:r>
        <w:rPr>
          <w:sz w:val="24"/>
          <w:szCs w:val="24"/>
        </w:rPr>
        <w:t>ormed well,</w:t>
      </w:r>
      <w:r w:rsidRPr="001108BF">
        <w:rPr>
          <w:sz w:val="24"/>
          <w:szCs w:val="24"/>
        </w:rPr>
        <w:t xml:space="preserve"> revenue up about 10%. We're now one of the largest faculty</w:t>
      </w:r>
      <w:r>
        <w:rPr>
          <w:sz w:val="24"/>
          <w:szCs w:val="24"/>
        </w:rPr>
        <w:t xml:space="preserve"> practices in the country with over a billion dollars</w:t>
      </w:r>
      <w:r w:rsidRPr="001108BF">
        <w:rPr>
          <w:sz w:val="24"/>
          <w:szCs w:val="24"/>
        </w:rPr>
        <w:t xml:space="preserve"> in revenue.</w:t>
      </w:r>
    </w:p>
    <w:p w:rsidR="004A68C3" w:rsidRPr="004A68C3" w:rsidRDefault="004A68C3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Outstanding current i</w:t>
      </w:r>
      <w:r w:rsidRPr="004A68C3">
        <w:rPr>
          <w:sz w:val="24"/>
          <w:szCs w:val="24"/>
        </w:rPr>
        <w:t>ncoming class of students have average 3.94 GPA and high MCAT scores.</w:t>
      </w:r>
    </w:p>
    <w:p w:rsidR="00BC3032" w:rsidRPr="00BC3032" w:rsidRDefault="00BC3032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Dr. </w:t>
      </w:r>
      <w:r w:rsidR="007C70C4">
        <w:rPr>
          <w:rFonts w:eastAsia="Times New Roman"/>
          <w:sz w:val="24"/>
          <w:szCs w:val="24"/>
        </w:rPr>
        <w:t xml:space="preserve">David </w:t>
      </w:r>
      <w:r w:rsidR="00B44700">
        <w:rPr>
          <w:rFonts w:eastAsia="Times New Roman"/>
          <w:sz w:val="24"/>
          <w:szCs w:val="24"/>
        </w:rPr>
        <w:t xml:space="preserve">Muller in new </w:t>
      </w:r>
      <w:r w:rsidR="00027C80">
        <w:rPr>
          <w:rFonts w:eastAsia="Times New Roman"/>
          <w:sz w:val="24"/>
          <w:szCs w:val="24"/>
        </w:rPr>
        <w:t>role as</w:t>
      </w:r>
      <w:r w:rsidR="00B4470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Institute</w:t>
      </w:r>
      <w:r w:rsidR="00027C80">
        <w:rPr>
          <w:rFonts w:eastAsia="Times New Roman"/>
          <w:sz w:val="24"/>
          <w:szCs w:val="24"/>
        </w:rPr>
        <w:t xml:space="preserve"> Director for Equity and Justice in Health Sciences Education.</w:t>
      </w:r>
      <w:r>
        <w:rPr>
          <w:rFonts w:eastAsia="Times New Roman"/>
          <w:sz w:val="24"/>
          <w:szCs w:val="24"/>
        </w:rPr>
        <w:t xml:space="preserve"> focusing on equity and social justice in education</w:t>
      </w:r>
    </w:p>
    <w:p w:rsidR="00BC3032" w:rsidRPr="00DA27B3" w:rsidRDefault="00BC3032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Dr. </w:t>
      </w:r>
      <w:r w:rsidR="007C70C4">
        <w:rPr>
          <w:rFonts w:eastAsia="Times New Roman"/>
          <w:sz w:val="24"/>
          <w:szCs w:val="24"/>
        </w:rPr>
        <w:t xml:space="preserve">David </w:t>
      </w:r>
      <w:r>
        <w:rPr>
          <w:rFonts w:eastAsia="Times New Roman"/>
          <w:sz w:val="24"/>
          <w:szCs w:val="24"/>
        </w:rPr>
        <w:t>Thomas interim Dean and Department Chair of Medical Education</w:t>
      </w:r>
    </w:p>
    <w:p w:rsidR="00DA27B3" w:rsidRPr="00DF60FE" w:rsidRDefault="00DA27B3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 Medical Education a</w:t>
      </w:r>
      <w:r w:rsidRPr="001108BF">
        <w:rPr>
          <w:sz w:val="24"/>
          <w:szCs w:val="24"/>
        </w:rPr>
        <w:t xml:space="preserve"> new curriculum calle</w:t>
      </w:r>
      <w:r>
        <w:rPr>
          <w:sz w:val="24"/>
          <w:szCs w:val="24"/>
        </w:rPr>
        <w:t xml:space="preserve">d Ascend is being formed and established </w:t>
      </w:r>
      <w:r w:rsidRPr="001108BF">
        <w:rPr>
          <w:sz w:val="24"/>
          <w:szCs w:val="24"/>
        </w:rPr>
        <w:t>over a couple year</w:t>
      </w:r>
      <w:r>
        <w:rPr>
          <w:sz w:val="24"/>
          <w:szCs w:val="24"/>
        </w:rPr>
        <w:t>s period. T</w:t>
      </w:r>
      <w:r w:rsidRPr="001108BF">
        <w:rPr>
          <w:sz w:val="24"/>
          <w:szCs w:val="24"/>
        </w:rPr>
        <w:t xml:space="preserve">t will </w:t>
      </w:r>
      <w:r>
        <w:rPr>
          <w:sz w:val="24"/>
          <w:szCs w:val="24"/>
        </w:rPr>
        <w:t xml:space="preserve">start being in </w:t>
      </w:r>
      <w:r w:rsidRPr="001108BF">
        <w:rPr>
          <w:sz w:val="24"/>
          <w:szCs w:val="24"/>
        </w:rPr>
        <w:t>August</w:t>
      </w:r>
      <w:r>
        <w:rPr>
          <w:sz w:val="24"/>
          <w:szCs w:val="24"/>
        </w:rPr>
        <w:t>.</w:t>
      </w:r>
    </w:p>
    <w:p w:rsidR="00DF60FE" w:rsidRPr="002475A4" w:rsidRDefault="00635806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After about a year a contract agreement reached with United Auto Works (UAW) with PostDocs.</w:t>
      </w:r>
      <w:r w:rsidR="00503425">
        <w:rPr>
          <w:rFonts w:eastAsia="Times New Roman"/>
          <w:sz w:val="24"/>
          <w:szCs w:val="24"/>
        </w:rPr>
        <w:t xml:space="preserve"> Implementation happen</w:t>
      </w:r>
      <w:r w:rsidR="00A5309D">
        <w:rPr>
          <w:rFonts w:eastAsia="Times New Roman"/>
          <w:sz w:val="24"/>
          <w:szCs w:val="24"/>
        </w:rPr>
        <w:t>ing</w:t>
      </w:r>
      <w:r w:rsidR="00503425">
        <w:rPr>
          <w:rFonts w:eastAsia="Times New Roman"/>
          <w:sz w:val="24"/>
          <w:szCs w:val="24"/>
        </w:rPr>
        <w:t xml:space="preserve"> over the next couple of weeks.</w:t>
      </w:r>
    </w:p>
    <w:p w:rsidR="002475A4" w:rsidRPr="002475A4" w:rsidRDefault="00A5309D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Health System deficits to be fixed. </w:t>
      </w:r>
      <w:r w:rsidR="002475A4">
        <w:rPr>
          <w:rFonts w:eastAsia="Times New Roman"/>
          <w:sz w:val="24"/>
          <w:szCs w:val="24"/>
        </w:rPr>
        <w:t xml:space="preserve">Beth Israel closing and </w:t>
      </w:r>
      <w:r w:rsidR="00D94A6F">
        <w:rPr>
          <w:rFonts w:eastAsia="Times New Roman"/>
          <w:sz w:val="24"/>
          <w:szCs w:val="24"/>
        </w:rPr>
        <w:t xml:space="preserve">expected to be complete by early </w:t>
      </w:r>
      <w:r w:rsidR="002475A4">
        <w:rPr>
          <w:rFonts w:eastAsia="Times New Roman"/>
          <w:sz w:val="24"/>
          <w:szCs w:val="24"/>
        </w:rPr>
        <w:t>July.</w:t>
      </w:r>
    </w:p>
    <w:p w:rsidR="002475A4" w:rsidRPr="0069392A" w:rsidRDefault="002475A4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New CEO Dr. Brendan Carr</w:t>
      </w:r>
    </w:p>
    <w:p w:rsidR="0069392A" w:rsidRPr="002F18BD" w:rsidRDefault="0069392A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United Healthcare under paying Mount Sinai </w:t>
      </w:r>
      <w:r w:rsidR="00D33965">
        <w:rPr>
          <w:rFonts w:eastAsia="Times New Roman"/>
          <w:sz w:val="24"/>
          <w:szCs w:val="24"/>
        </w:rPr>
        <w:t xml:space="preserve">by 30% </w:t>
      </w:r>
      <w:r>
        <w:rPr>
          <w:rFonts w:eastAsia="Times New Roman"/>
          <w:sz w:val="24"/>
          <w:szCs w:val="24"/>
        </w:rPr>
        <w:t>compared to peer institutions</w:t>
      </w:r>
      <w:r w:rsidR="00D33965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Currently in negotiations to increase rates.</w:t>
      </w:r>
    </w:p>
    <w:p w:rsidR="002F18BD" w:rsidRPr="002F18BD" w:rsidRDefault="002F18BD" w:rsidP="00A87902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2F18BD" w:rsidRPr="00701295" w:rsidRDefault="006801DA" w:rsidP="00A87902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Open Q&amp;A with</w:t>
      </w:r>
      <w:r w:rsidR="002F18BD">
        <w:rPr>
          <w:rFonts w:eastAsia="Times New Roman"/>
          <w:sz w:val="24"/>
          <w:szCs w:val="24"/>
        </w:rPr>
        <w:t xml:space="preserve"> Dean Charney</w:t>
      </w:r>
    </w:p>
    <w:p w:rsidR="00701295" w:rsidRPr="00701295" w:rsidRDefault="00426FAD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What a</w:t>
      </w:r>
      <w:r w:rsidR="00701295">
        <w:rPr>
          <w:rFonts w:eastAsia="Times New Roman"/>
          <w:sz w:val="24"/>
          <w:szCs w:val="24"/>
        </w:rPr>
        <w:t xml:space="preserve">ctions </w:t>
      </w:r>
      <w:r>
        <w:rPr>
          <w:rFonts w:eastAsia="Times New Roman"/>
          <w:sz w:val="24"/>
          <w:szCs w:val="24"/>
        </w:rPr>
        <w:t xml:space="preserve">are taking place </w:t>
      </w:r>
      <w:r w:rsidR="00701295">
        <w:rPr>
          <w:rFonts w:eastAsia="Times New Roman"/>
          <w:sz w:val="24"/>
          <w:szCs w:val="24"/>
        </w:rPr>
        <w:t>to increas</w:t>
      </w:r>
      <w:r>
        <w:rPr>
          <w:rFonts w:eastAsia="Times New Roman"/>
          <w:sz w:val="24"/>
          <w:szCs w:val="24"/>
        </w:rPr>
        <w:t>e diversity in leadership roles?</w:t>
      </w:r>
    </w:p>
    <w:p w:rsidR="00701295" w:rsidRPr="00B25DF0" w:rsidRDefault="0070129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Form diverse </w:t>
      </w:r>
      <w:r w:rsidR="009B4BC2">
        <w:rPr>
          <w:rFonts w:eastAsia="Times New Roman"/>
          <w:sz w:val="24"/>
          <w:szCs w:val="24"/>
        </w:rPr>
        <w:t xml:space="preserve">representation of </w:t>
      </w:r>
      <w:r>
        <w:rPr>
          <w:rFonts w:eastAsia="Times New Roman"/>
          <w:sz w:val="24"/>
          <w:szCs w:val="24"/>
        </w:rPr>
        <w:t xml:space="preserve">search committee members and </w:t>
      </w:r>
      <w:r w:rsidR="00E31CBE">
        <w:rPr>
          <w:rFonts w:eastAsia="Times New Roman"/>
          <w:sz w:val="24"/>
          <w:szCs w:val="24"/>
        </w:rPr>
        <w:t xml:space="preserve">committed to </w:t>
      </w:r>
      <w:r w:rsidR="00DD7A17">
        <w:rPr>
          <w:rFonts w:eastAsia="Times New Roman"/>
          <w:sz w:val="24"/>
          <w:szCs w:val="24"/>
        </w:rPr>
        <w:t>identifying</w:t>
      </w:r>
      <w:r>
        <w:rPr>
          <w:rFonts w:eastAsia="Times New Roman"/>
          <w:sz w:val="24"/>
          <w:szCs w:val="24"/>
        </w:rPr>
        <w:t xml:space="preserve"> diversity in </w:t>
      </w:r>
      <w:r w:rsidR="00DD7A17">
        <w:rPr>
          <w:rFonts w:eastAsia="Times New Roman"/>
          <w:sz w:val="24"/>
          <w:szCs w:val="24"/>
        </w:rPr>
        <w:t>candidate recruits</w:t>
      </w:r>
      <w:r>
        <w:rPr>
          <w:rFonts w:eastAsia="Times New Roman"/>
          <w:sz w:val="24"/>
          <w:szCs w:val="24"/>
        </w:rPr>
        <w:t>.</w:t>
      </w:r>
    </w:p>
    <w:p w:rsidR="00B25DF0" w:rsidRPr="001C0165" w:rsidRDefault="0004636A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Have had great</w:t>
      </w:r>
      <w:r w:rsidR="007F3B43">
        <w:rPr>
          <w:rFonts w:eastAsia="Times New Roman"/>
          <w:sz w:val="24"/>
          <w:szCs w:val="24"/>
        </w:rPr>
        <w:t xml:space="preserve"> success in</w:t>
      </w:r>
      <w:r w:rsidR="00B25DF0">
        <w:rPr>
          <w:rFonts w:eastAsia="Times New Roman"/>
          <w:sz w:val="24"/>
          <w:szCs w:val="24"/>
        </w:rPr>
        <w:t xml:space="preserve"> recruitment </w:t>
      </w:r>
      <w:r w:rsidR="007F3B43">
        <w:rPr>
          <w:rFonts w:eastAsia="Times New Roman"/>
          <w:sz w:val="24"/>
          <w:szCs w:val="24"/>
        </w:rPr>
        <w:t>of</w:t>
      </w:r>
      <w:r w:rsidR="00B25DF0">
        <w:rPr>
          <w:rFonts w:eastAsia="Times New Roman"/>
          <w:sz w:val="24"/>
          <w:szCs w:val="24"/>
        </w:rPr>
        <w:t xml:space="preserve"> women leaders.</w:t>
      </w:r>
    </w:p>
    <w:p w:rsidR="001C0165" w:rsidRPr="008E4FAB" w:rsidRDefault="0099140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Working to tackle</w:t>
      </w:r>
      <w:r w:rsidR="001C0165">
        <w:rPr>
          <w:rFonts w:eastAsia="Times New Roman"/>
          <w:sz w:val="24"/>
          <w:szCs w:val="24"/>
        </w:rPr>
        <w:t xml:space="preserve"> biases and </w:t>
      </w:r>
      <w:r>
        <w:rPr>
          <w:rFonts w:eastAsia="Times New Roman"/>
          <w:sz w:val="24"/>
          <w:szCs w:val="24"/>
        </w:rPr>
        <w:t xml:space="preserve">concerns </w:t>
      </w:r>
      <w:r w:rsidR="001C0165">
        <w:rPr>
          <w:rFonts w:eastAsia="Times New Roman"/>
          <w:sz w:val="24"/>
          <w:szCs w:val="24"/>
        </w:rPr>
        <w:t xml:space="preserve">overlooking Asian </w:t>
      </w:r>
      <w:r>
        <w:rPr>
          <w:rFonts w:eastAsia="Times New Roman"/>
          <w:sz w:val="24"/>
          <w:szCs w:val="24"/>
        </w:rPr>
        <w:t>leadership.</w:t>
      </w:r>
      <w:r w:rsidR="001C0165">
        <w:rPr>
          <w:rFonts w:eastAsia="Times New Roman"/>
          <w:sz w:val="24"/>
          <w:szCs w:val="24"/>
        </w:rPr>
        <w:t xml:space="preserve"> Dean Charney extended opp</w:t>
      </w:r>
      <w:r w:rsidR="00A5143A">
        <w:rPr>
          <w:rFonts w:eastAsia="Times New Roman"/>
          <w:sz w:val="24"/>
          <w:szCs w:val="24"/>
        </w:rPr>
        <w:t>ortunity for 1:1 discussion</w:t>
      </w:r>
      <w:r>
        <w:rPr>
          <w:rFonts w:eastAsia="Times New Roman"/>
          <w:sz w:val="24"/>
          <w:szCs w:val="24"/>
        </w:rPr>
        <w:t xml:space="preserve"> to review</w:t>
      </w:r>
      <w:r w:rsidR="00A5143A">
        <w:rPr>
          <w:rFonts w:eastAsia="Times New Roman"/>
          <w:sz w:val="24"/>
          <w:szCs w:val="24"/>
        </w:rPr>
        <w:t xml:space="preserve"> in-depth specifics of overlooking qualified candidates.</w:t>
      </w:r>
      <w:r w:rsidR="00D43593">
        <w:rPr>
          <w:rFonts w:eastAsia="Times New Roman"/>
          <w:sz w:val="24"/>
          <w:szCs w:val="24"/>
        </w:rPr>
        <w:t xml:space="preserve"> Action overcoming biases.</w:t>
      </w:r>
    </w:p>
    <w:p w:rsidR="008E4FAB" w:rsidRPr="00603978" w:rsidRDefault="008E4FAB" w:rsidP="00A87902">
      <w:pPr>
        <w:pStyle w:val="ListParagraph"/>
        <w:spacing w:line="276" w:lineRule="auto"/>
        <w:ind w:left="2160"/>
        <w:rPr>
          <w:sz w:val="24"/>
          <w:szCs w:val="24"/>
        </w:rPr>
      </w:pPr>
    </w:p>
    <w:p w:rsidR="00603978" w:rsidRPr="00603978" w:rsidRDefault="009E6E00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Any plans to improve the capabilities of the school’s retention</w:t>
      </w:r>
      <w:r w:rsidR="00603978">
        <w:rPr>
          <w:rFonts w:eastAsia="Times New Roman"/>
          <w:sz w:val="24"/>
          <w:szCs w:val="24"/>
        </w:rPr>
        <w:t xml:space="preserve"> of</w:t>
      </w:r>
      <w:r>
        <w:rPr>
          <w:rFonts w:eastAsia="Times New Roman"/>
          <w:sz w:val="24"/>
          <w:szCs w:val="24"/>
        </w:rPr>
        <w:t xml:space="preserve"> faculty?</w:t>
      </w:r>
      <w:r w:rsidR="00D701EC">
        <w:rPr>
          <w:rFonts w:eastAsia="Times New Roman"/>
          <w:sz w:val="24"/>
          <w:szCs w:val="24"/>
        </w:rPr>
        <w:t xml:space="preserve"> Examples: Cost of living adjustments and additional mental health services.</w:t>
      </w:r>
    </w:p>
    <w:p w:rsidR="005E3083" w:rsidRDefault="005E3083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Continually working on salary increases and seed packages. </w:t>
      </w:r>
    </w:p>
    <w:p w:rsidR="00603978" w:rsidRDefault="00A82384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Stay</w:t>
      </w:r>
      <w:r w:rsidR="00603978">
        <w:rPr>
          <w:sz w:val="24"/>
          <w:szCs w:val="24"/>
        </w:rPr>
        <w:t xml:space="preserve"> ahe</w:t>
      </w:r>
      <w:r w:rsidR="000A0629">
        <w:rPr>
          <w:sz w:val="24"/>
          <w:szCs w:val="24"/>
        </w:rPr>
        <w:t>ad of faculty compensation compared to</w:t>
      </w:r>
      <w:r w:rsidR="00603978">
        <w:rPr>
          <w:sz w:val="24"/>
          <w:szCs w:val="24"/>
        </w:rPr>
        <w:t xml:space="preserve"> peer institutions</w:t>
      </w:r>
      <w:r>
        <w:rPr>
          <w:sz w:val="24"/>
          <w:szCs w:val="24"/>
        </w:rPr>
        <w:t>.</w:t>
      </w:r>
    </w:p>
    <w:p w:rsidR="00603978" w:rsidRDefault="00603978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Across the board </w:t>
      </w:r>
      <w:r w:rsidR="000A0629">
        <w:rPr>
          <w:sz w:val="24"/>
          <w:szCs w:val="24"/>
        </w:rPr>
        <w:t xml:space="preserve">cost of living </w:t>
      </w:r>
      <w:r>
        <w:rPr>
          <w:sz w:val="24"/>
          <w:szCs w:val="24"/>
        </w:rPr>
        <w:t>increases are complex due to revenue</w:t>
      </w:r>
      <w:r w:rsidR="00A42D96">
        <w:rPr>
          <w:sz w:val="24"/>
          <w:szCs w:val="24"/>
        </w:rPr>
        <w:t xml:space="preserve"> coming in with example of </w:t>
      </w:r>
      <w:r w:rsidR="00D77BAF">
        <w:rPr>
          <w:sz w:val="24"/>
          <w:szCs w:val="24"/>
        </w:rPr>
        <w:t>insurance companies</w:t>
      </w:r>
      <w:r w:rsidR="00A42D96">
        <w:rPr>
          <w:sz w:val="24"/>
          <w:szCs w:val="24"/>
        </w:rPr>
        <w:t xml:space="preserve"> as one</w:t>
      </w:r>
      <w:r w:rsidR="00D77BAF">
        <w:rPr>
          <w:sz w:val="24"/>
          <w:szCs w:val="24"/>
        </w:rPr>
        <w:t>.</w:t>
      </w:r>
    </w:p>
    <w:p w:rsidR="008E4FAB" w:rsidRDefault="008E4FAB" w:rsidP="00A87902">
      <w:pPr>
        <w:pStyle w:val="ListParagraph"/>
        <w:spacing w:line="276" w:lineRule="auto"/>
        <w:ind w:left="2160"/>
        <w:rPr>
          <w:sz w:val="24"/>
          <w:szCs w:val="24"/>
        </w:rPr>
      </w:pPr>
    </w:p>
    <w:p w:rsidR="001C0165" w:rsidRDefault="008E4FAB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Impact of Beth Israel c</w:t>
      </w:r>
      <w:r w:rsidR="001C0165">
        <w:rPr>
          <w:sz w:val="24"/>
          <w:szCs w:val="24"/>
        </w:rPr>
        <w:t>losure</w:t>
      </w:r>
      <w:r w:rsidR="006A7CC9">
        <w:rPr>
          <w:sz w:val="24"/>
          <w:szCs w:val="24"/>
        </w:rPr>
        <w:t xml:space="preserve"> on the school and health system?</w:t>
      </w:r>
    </w:p>
    <w:p w:rsidR="001C0165" w:rsidRDefault="001C016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School will not have major implications with training medical and graduate students.</w:t>
      </w:r>
    </w:p>
    <w:p w:rsidR="001C0165" w:rsidRDefault="001C016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4358A5">
        <w:rPr>
          <w:sz w:val="24"/>
          <w:szCs w:val="24"/>
        </w:rPr>
        <w:t xml:space="preserve">Michael </w:t>
      </w:r>
      <w:r>
        <w:rPr>
          <w:sz w:val="24"/>
          <w:szCs w:val="24"/>
        </w:rPr>
        <w:t xml:space="preserve">Leitman spearheading </w:t>
      </w:r>
      <w:r w:rsidR="003046C3">
        <w:rPr>
          <w:sz w:val="24"/>
          <w:szCs w:val="24"/>
        </w:rPr>
        <w:t>the challenges with residency</w:t>
      </w:r>
      <w:r w:rsidR="00E557DB">
        <w:rPr>
          <w:sz w:val="24"/>
          <w:szCs w:val="24"/>
        </w:rPr>
        <w:t xml:space="preserve"> programs and with departments across the system.</w:t>
      </w:r>
      <w:r w:rsidR="001F56BF">
        <w:rPr>
          <w:sz w:val="24"/>
          <w:szCs w:val="24"/>
        </w:rPr>
        <w:t xml:space="preserve"> Encouraged to reach out to Dr. Leitman for specific actions in motion.</w:t>
      </w:r>
    </w:p>
    <w:p w:rsidR="001C0165" w:rsidRDefault="001C016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Faculty tougher </w:t>
      </w:r>
      <w:r w:rsidR="00F43721">
        <w:rPr>
          <w:sz w:val="24"/>
          <w:szCs w:val="24"/>
        </w:rPr>
        <w:t xml:space="preserve">situation </w:t>
      </w:r>
      <w:r>
        <w:rPr>
          <w:sz w:val="24"/>
          <w:szCs w:val="24"/>
        </w:rPr>
        <w:t>but working with Chairs across the system for placements including outside of Mount Sinai Health System.</w:t>
      </w:r>
    </w:p>
    <w:p w:rsidR="008E4FAB" w:rsidRDefault="008E4FAB" w:rsidP="00A87902">
      <w:pPr>
        <w:pStyle w:val="ListParagraph"/>
        <w:spacing w:line="276" w:lineRule="auto"/>
        <w:ind w:left="2160"/>
        <w:rPr>
          <w:sz w:val="24"/>
          <w:szCs w:val="24"/>
        </w:rPr>
      </w:pPr>
    </w:p>
    <w:p w:rsidR="001C0165" w:rsidRPr="00C4304A" w:rsidRDefault="00C4304A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C4304A">
        <w:rPr>
          <w:sz w:val="24"/>
          <w:szCs w:val="24"/>
        </w:rPr>
        <w:t>How can the discrepancy in</w:t>
      </w:r>
      <w:r w:rsidR="001C0165" w:rsidRPr="00C4304A">
        <w:rPr>
          <w:sz w:val="24"/>
          <w:szCs w:val="24"/>
        </w:rPr>
        <w:t xml:space="preserve"> </w:t>
      </w:r>
      <w:r w:rsidRPr="00C4304A">
        <w:rPr>
          <w:sz w:val="24"/>
          <w:szCs w:val="24"/>
        </w:rPr>
        <w:t xml:space="preserve">compensation for clinical works </w:t>
      </w:r>
      <w:r w:rsidR="001C0165" w:rsidRPr="00C4304A">
        <w:rPr>
          <w:sz w:val="24"/>
          <w:szCs w:val="24"/>
        </w:rPr>
        <w:t xml:space="preserve">vs </w:t>
      </w:r>
      <w:r w:rsidRPr="00C4304A">
        <w:rPr>
          <w:sz w:val="24"/>
          <w:szCs w:val="24"/>
        </w:rPr>
        <w:t xml:space="preserve">Department of </w:t>
      </w:r>
      <w:r w:rsidR="001C0165" w:rsidRPr="00C4304A">
        <w:rPr>
          <w:sz w:val="24"/>
          <w:szCs w:val="24"/>
        </w:rPr>
        <w:t>Med</w:t>
      </w:r>
      <w:r w:rsidRPr="00C4304A">
        <w:rPr>
          <w:sz w:val="24"/>
          <w:szCs w:val="24"/>
        </w:rPr>
        <w:t>ical</w:t>
      </w:r>
      <w:r w:rsidR="001C0165" w:rsidRPr="00C4304A">
        <w:rPr>
          <w:sz w:val="24"/>
          <w:szCs w:val="24"/>
        </w:rPr>
        <w:t xml:space="preserve"> Ed</w:t>
      </w:r>
      <w:r w:rsidRPr="00C4304A">
        <w:rPr>
          <w:sz w:val="24"/>
          <w:szCs w:val="24"/>
        </w:rPr>
        <w:t>ucation be addressed?</w:t>
      </w:r>
    </w:p>
    <w:p w:rsidR="001C0165" w:rsidRDefault="001C016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New curriculum being implemented and </w:t>
      </w:r>
      <w:r w:rsidR="00E40AF5">
        <w:rPr>
          <w:sz w:val="24"/>
          <w:szCs w:val="24"/>
        </w:rPr>
        <w:t xml:space="preserve">will </w:t>
      </w:r>
      <w:r>
        <w:rPr>
          <w:sz w:val="24"/>
          <w:szCs w:val="24"/>
        </w:rPr>
        <w:t>affect recruiting teachers. Looking at how to make compensation competitive</w:t>
      </w:r>
      <w:r w:rsidR="00E40AF5">
        <w:rPr>
          <w:sz w:val="24"/>
          <w:szCs w:val="24"/>
        </w:rPr>
        <w:t xml:space="preserve"> and are changing the T formula used.</w:t>
      </w:r>
    </w:p>
    <w:p w:rsidR="00E40AF5" w:rsidRDefault="00611D69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Recruiting</w:t>
      </w:r>
      <w:r w:rsidR="00E40AF5">
        <w:rPr>
          <w:sz w:val="24"/>
          <w:szCs w:val="24"/>
        </w:rPr>
        <w:t xml:space="preserve"> teachers that have a strong commitment to teaching</w:t>
      </w:r>
      <w:r>
        <w:rPr>
          <w:sz w:val="24"/>
          <w:szCs w:val="24"/>
        </w:rPr>
        <w:t xml:space="preserve"> beyond a few hours a week.</w:t>
      </w:r>
      <w:r w:rsidR="004E2663">
        <w:rPr>
          <w:sz w:val="24"/>
          <w:szCs w:val="24"/>
        </w:rPr>
        <w:t xml:space="preserve"> </w:t>
      </w:r>
    </w:p>
    <w:p w:rsidR="008E4FAB" w:rsidRDefault="008E4FAB" w:rsidP="00A87902">
      <w:pPr>
        <w:pStyle w:val="ListParagraph"/>
        <w:spacing w:line="276" w:lineRule="auto"/>
        <w:ind w:left="2160"/>
        <w:rPr>
          <w:sz w:val="24"/>
          <w:szCs w:val="24"/>
        </w:rPr>
      </w:pPr>
    </w:p>
    <w:p w:rsidR="00D532B1" w:rsidRDefault="00651FD7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With the move of research core facilities, what provisions are there to integrate between main campus and West Campus?</w:t>
      </w:r>
    </w:p>
    <w:p w:rsidR="00651FD7" w:rsidRDefault="00651FD7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Change the concept around there being one main campus rather all campuses are equal in quality.</w:t>
      </w:r>
    </w:p>
    <w:p w:rsidR="00D532B1" w:rsidRDefault="00D0617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Instituting a shuttle between campuses</w:t>
      </w:r>
    </w:p>
    <w:p w:rsidR="00D532B1" w:rsidRDefault="00D532B1" w:rsidP="00A87902">
      <w:pPr>
        <w:pStyle w:val="ListParagraph"/>
        <w:spacing w:line="276" w:lineRule="auto"/>
        <w:ind w:left="2160"/>
        <w:rPr>
          <w:sz w:val="24"/>
          <w:szCs w:val="24"/>
        </w:rPr>
      </w:pPr>
    </w:p>
    <w:p w:rsidR="00D532B1" w:rsidRDefault="00D06175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Regarding the institution of </w:t>
      </w:r>
      <w:r w:rsidR="00D532B1">
        <w:rPr>
          <w:sz w:val="24"/>
          <w:szCs w:val="24"/>
        </w:rPr>
        <w:t>cost congestion</w:t>
      </w:r>
      <w:r w:rsidR="007D7523">
        <w:rPr>
          <w:sz w:val="24"/>
          <w:szCs w:val="24"/>
        </w:rPr>
        <w:t xml:space="preserve"> pricing</w:t>
      </w:r>
      <w:r>
        <w:rPr>
          <w:sz w:val="24"/>
          <w:szCs w:val="24"/>
        </w:rPr>
        <w:t xml:space="preserve"> in New York City, is the school and health system going to help faculty pay this increase?</w:t>
      </w:r>
    </w:p>
    <w:p w:rsidR="00D532B1" w:rsidRDefault="00341B75" w:rsidP="00A87902">
      <w:pPr>
        <w:pStyle w:val="ListParagraph"/>
        <w:numPr>
          <w:ilvl w:val="2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 current remarks,</w:t>
      </w:r>
      <w:r w:rsidR="00DE04D6">
        <w:rPr>
          <w:sz w:val="24"/>
          <w:szCs w:val="24"/>
        </w:rPr>
        <w:t xml:space="preserve"> Dean Charney advised he will need to review specifics to address schools actions.</w:t>
      </w:r>
    </w:p>
    <w:p w:rsidR="00BC3032" w:rsidRPr="00BC3032" w:rsidRDefault="00BC3032" w:rsidP="00A87902">
      <w:pPr>
        <w:spacing w:line="276" w:lineRule="auto"/>
        <w:rPr>
          <w:sz w:val="24"/>
          <w:szCs w:val="24"/>
        </w:rPr>
      </w:pPr>
    </w:p>
    <w:p w:rsidR="00565F92" w:rsidRDefault="00565F92" w:rsidP="00A87902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470165">
        <w:rPr>
          <w:b/>
          <w:sz w:val="24"/>
          <w:szCs w:val="24"/>
        </w:rPr>
        <w:t>Open Discussion</w:t>
      </w:r>
    </w:p>
    <w:p w:rsidR="00A50AE8" w:rsidRPr="00AF450A" w:rsidRDefault="00D532B1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1108BF">
        <w:rPr>
          <w:sz w:val="24"/>
          <w:szCs w:val="24"/>
        </w:rPr>
        <w:t xml:space="preserve">No new business </w:t>
      </w:r>
      <w:r w:rsidR="001108BF" w:rsidRPr="001108BF">
        <w:rPr>
          <w:sz w:val="24"/>
          <w:szCs w:val="24"/>
        </w:rPr>
        <w:t>raised</w:t>
      </w:r>
      <w:bookmarkEnd w:id="1"/>
    </w:p>
    <w:sectPr w:rsidR="00A50AE8" w:rsidRPr="00AF4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27C80"/>
    <w:rsid w:val="0004636A"/>
    <w:rsid w:val="00064251"/>
    <w:rsid w:val="000A0629"/>
    <w:rsid w:val="001108BF"/>
    <w:rsid w:val="00160F84"/>
    <w:rsid w:val="001C0165"/>
    <w:rsid w:val="001F56BF"/>
    <w:rsid w:val="002263EE"/>
    <w:rsid w:val="002475A4"/>
    <w:rsid w:val="002F18BD"/>
    <w:rsid w:val="002F1905"/>
    <w:rsid w:val="002F1C33"/>
    <w:rsid w:val="003046C3"/>
    <w:rsid w:val="00341B75"/>
    <w:rsid w:val="00386D93"/>
    <w:rsid w:val="003D7091"/>
    <w:rsid w:val="003E685C"/>
    <w:rsid w:val="00426FAD"/>
    <w:rsid w:val="004358A5"/>
    <w:rsid w:val="00470165"/>
    <w:rsid w:val="00487BD7"/>
    <w:rsid w:val="004A68C3"/>
    <w:rsid w:val="004C0DC5"/>
    <w:rsid w:val="004D685C"/>
    <w:rsid w:val="004E2663"/>
    <w:rsid w:val="00503425"/>
    <w:rsid w:val="005344A0"/>
    <w:rsid w:val="005536E2"/>
    <w:rsid w:val="00565F92"/>
    <w:rsid w:val="00583844"/>
    <w:rsid w:val="005A22BE"/>
    <w:rsid w:val="005E3083"/>
    <w:rsid w:val="00603978"/>
    <w:rsid w:val="00611D69"/>
    <w:rsid w:val="0062175D"/>
    <w:rsid w:val="00635806"/>
    <w:rsid w:val="00651FD7"/>
    <w:rsid w:val="006668AD"/>
    <w:rsid w:val="006801DA"/>
    <w:rsid w:val="0069392A"/>
    <w:rsid w:val="006A7CC9"/>
    <w:rsid w:val="006E69F0"/>
    <w:rsid w:val="00701295"/>
    <w:rsid w:val="007C70C4"/>
    <w:rsid w:val="007D7523"/>
    <w:rsid w:val="007F0729"/>
    <w:rsid w:val="007F3B43"/>
    <w:rsid w:val="00855EED"/>
    <w:rsid w:val="00864ECE"/>
    <w:rsid w:val="00892542"/>
    <w:rsid w:val="008D3A7F"/>
    <w:rsid w:val="008E4FAB"/>
    <w:rsid w:val="009205CC"/>
    <w:rsid w:val="00931577"/>
    <w:rsid w:val="00932E04"/>
    <w:rsid w:val="00991405"/>
    <w:rsid w:val="009B4BC2"/>
    <w:rsid w:val="009E6E00"/>
    <w:rsid w:val="00A42D96"/>
    <w:rsid w:val="00A50AE8"/>
    <w:rsid w:val="00A5143A"/>
    <w:rsid w:val="00A5309D"/>
    <w:rsid w:val="00A6386A"/>
    <w:rsid w:val="00A82384"/>
    <w:rsid w:val="00A87902"/>
    <w:rsid w:val="00AF450A"/>
    <w:rsid w:val="00B25DF0"/>
    <w:rsid w:val="00B44700"/>
    <w:rsid w:val="00BC3032"/>
    <w:rsid w:val="00C4304A"/>
    <w:rsid w:val="00CB36BE"/>
    <w:rsid w:val="00CD013A"/>
    <w:rsid w:val="00D06175"/>
    <w:rsid w:val="00D33965"/>
    <w:rsid w:val="00D43593"/>
    <w:rsid w:val="00D532B1"/>
    <w:rsid w:val="00D701EC"/>
    <w:rsid w:val="00D77BAF"/>
    <w:rsid w:val="00D8370E"/>
    <w:rsid w:val="00D94A6F"/>
    <w:rsid w:val="00DA0C69"/>
    <w:rsid w:val="00DA27B3"/>
    <w:rsid w:val="00DD6A3E"/>
    <w:rsid w:val="00DD7A17"/>
    <w:rsid w:val="00DE04D6"/>
    <w:rsid w:val="00DF60FE"/>
    <w:rsid w:val="00E31CBE"/>
    <w:rsid w:val="00E3250A"/>
    <w:rsid w:val="00E40AF5"/>
    <w:rsid w:val="00E557DB"/>
    <w:rsid w:val="00E70606"/>
    <w:rsid w:val="00EC745E"/>
    <w:rsid w:val="00F43721"/>
    <w:rsid w:val="00FD5EA1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19B2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C878-987B-4CD2-B03E-D4B88287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Connolly, Loretta</cp:lastModifiedBy>
  <cp:revision>82</cp:revision>
  <dcterms:created xsi:type="dcterms:W3CDTF">2022-07-05T18:57:00Z</dcterms:created>
  <dcterms:modified xsi:type="dcterms:W3CDTF">2024-01-11T18:09:00Z</dcterms:modified>
</cp:coreProperties>
</file>